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55" w:rsidRPr="00B6638F" w:rsidRDefault="00B6638F" w:rsidP="001F1A1B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6638F">
        <w:rPr>
          <w:rFonts w:ascii="Calibri" w:hAnsi="Calibri"/>
          <w:noProof/>
          <w:sz w:val="22"/>
          <w:szCs w:val="22"/>
        </w:rPr>
        <w:drawing>
          <wp:inline distT="0" distB="0" distL="0" distR="0" wp14:anchorId="531709C7" wp14:editId="35DEFD92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55">
        <w:rPr>
          <w:rFonts w:ascii="Arial" w:hAnsi="Arial" w:cs="Arial"/>
          <w:color w:val="000000"/>
        </w:rPr>
        <w:br/>
      </w:r>
      <w:r w:rsidR="00F82C55" w:rsidRPr="00B6638F">
        <w:rPr>
          <w:color w:val="000000"/>
          <w:sz w:val="28"/>
          <w:szCs w:val="28"/>
        </w:rPr>
        <w:t>ПОСТАНОВЛЕНИЕ</w:t>
      </w:r>
    </w:p>
    <w:p w:rsidR="00F82C55" w:rsidRPr="00B6638F" w:rsidRDefault="00F82C55" w:rsidP="001F1A1B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АДМИНИСТРАЦИИ СЕЛЬСКОГО ПОСЕЛЕНИЯ  </w:t>
      </w:r>
      <w:r w:rsidR="001F1A1B" w:rsidRPr="00B6638F">
        <w:rPr>
          <w:color w:val="000000"/>
          <w:sz w:val="28"/>
          <w:szCs w:val="28"/>
        </w:rPr>
        <w:t>СИНДЯКИНСКИЙ</w:t>
      </w:r>
      <w:r w:rsidRPr="00B6638F">
        <w:rPr>
          <w:color w:val="000000"/>
          <w:sz w:val="28"/>
          <w:szCs w:val="28"/>
        </w:rPr>
        <w:t xml:space="preserve"> СЕЛЬСОВЕТ  ХЛЕВЕНСКОГО МУНИЦИПАЛЬНОГО РАЙОНА ЛИПЕЦКОЙ ОБЛАСТИ  РОССИЙСКОЙ ФЕДЕРАЦИИ</w:t>
      </w:r>
    </w:p>
    <w:p w:rsidR="00F82C55" w:rsidRPr="00B6638F" w:rsidRDefault="00F82C55" w:rsidP="001F1A1B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2</w:t>
      </w:r>
      <w:r w:rsidR="001F1A1B" w:rsidRPr="00B6638F">
        <w:rPr>
          <w:color w:val="000000"/>
          <w:sz w:val="28"/>
          <w:szCs w:val="28"/>
        </w:rPr>
        <w:t>1</w:t>
      </w:r>
      <w:r w:rsidR="001B0E40" w:rsidRPr="00B6638F">
        <w:rPr>
          <w:color w:val="000000"/>
          <w:sz w:val="28"/>
          <w:szCs w:val="28"/>
        </w:rPr>
        <w:t xml:space="preserve"> февраля 2020</w:t>
      </w:r>
      <w:r w:rsidRPr="00B6638F">
        <w:rPr>
          <w:color w:val="000000"/>
          <w:sz w:val="28"/>
          <w:szCs w:val="28"/>
        </w:rPr>
        <w:t xml:space="preserve"> года                 с.</w:t>
      </w:r>
      <w:r w:rsidR="001F1A1B" w:rsidRPr="00B6638F">
        <w:rPr>
          <w:color w:val="000000"/>
          <w:sz w:val="28"/>
          <w:szCs w:val="28"/>
        </w:rPr>
        <w:t xml:space="preserve"> Синдякино</w:t>
      </w:r>
      <w:r w:rsidRPr="00B6638F">
        <w:rPr>
          <w:color w:val="000000"/>
          <w:sz w:val="28"/>
          <w:szCs w:val="28"/>
        </w:rPr>
        <w:t xml:space="preserve">                         № </w:t>
      </w:r>
      <w:r w:rsidR="001F1A1B" w:rsidRPr="00B6638F">
        <w:rPr>
          <w:color w:val="000000"/>
          <w:sz w:val="28"/>
          <w:szCs w:val="28"/>
        </w:rPr>
        <w:t>12</w:t>
      </w: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 </w:t>
      </w:r>
    </w:p>
    <w:p w:rsidR="00F82C55" w:rsidRDefault="00F82C55" w:rsidP="001F1A1B">
      <w:pPr>
        <w:pStyle w:val="heading11"/>
        <w:spacing w:before="240" w:beforeAutospacing="0" w:after="60" w:afterAutospacing="0"/>
        <w:ind w:firstLine="567"/>
        <w:jc w:val="center"/>
        <w:rPr>
          <w:color w:val="000000"/>
          <w:sz w:val="28"/>
          <w:szCs w:val="28"/>
        </w:rPr>
      </w:pPr>
      <w:r w:rsidRPr="00B6638F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r w:rsidR="001F1A1B" w:rsidRPr="00B6638F">
        <w:rPr>
          <w:b/>
          <w:bCs/>
          <w:color w:val="000000"/>
          <w:sz w:val="28"/>
          <w:szCs w:val="28"/>
        </w:rPr>
        <w:t>Синдякинский</w:t>
      </w:r>
      <w:r w:rsidRPr="00B6638F">
        <w:rPr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от </w:t>
      </w:r>
      <w:r w:rsidR="001F1A1B" w:rsidRPr="00B6638F">
        <w:rPr>
          <w:b/>
          <w:bCs/>
          <w:color w:val="000000"/>
          <w:sz w:val="28"/>
          <w:szCs w:val="28"/>
        </w:rPr>
        <w:t xml:space="preserve"> 01.06.2016 года № 113</w:t>
      </w:r>
      <w:r w:rsidRPr="00B6638F">
        <w:rPr>
          <w:color w:val="000000"/>
          <w:sz w:val="28"/>
          <w:szCs w:val="28"/>
        </w:rPr>
        <w:t> </w:t>
      </w:r>
    </w:p>
    <w:p w:rsidR="00B6638F" w:rsidRPr="00B6638F" w:rsidRDefault="00B6638F" w:rsidP="001F1A1B">
      <w:pPr>
        <w:pStyle w:val="heading11"/>
        <w:spacing w:before="240" w:beforeAutospacing="0" w:after="60" w:afterAutospacing="0"/>
        <w:ind w:firstLine="567"/>
        <w:jc w:val="center"/>
        <w:rPr>
          <w:color w:val="000000"/>
          <w:sz w:val="28"/>
          <w:szCs w:val="28"/>
        </w:rPr>
      </w:pP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     Рассмотрев Протест про</w:t>
      </w:r>
      <w:r w:rsidR="001B0E40" w:rsidRPr="00B6638F">
        <w:rPr>
          <w:color w:val="000000"/>
          <w:sz w:val="28"/>
          <w:szCs w:val="28"/>
        </w:rPr>
        <w:t>куратуры Хлевенского района от 13 февраля  2020</w:t>
      </w:r>
      <w:r w:rsidRPr="00B6638F">
        <w:rPr>
          <w:color w:val="000000"/>
          <w:sz w:val="28"/>
          <w:szCs w:val="28"/>
        </w:rPr>
        <w:t xml:space="preserve"> года №53-20</w:t>
      </w:r>
      <w:r w:rsidR="001B0E40" w:rsidRPr="00B6638F">
        <w:rPr>
          <w:color w:val="000000"/>
          <w:sz w:val="28"/>
          <w:szCs w:val="28"/>
        </w:rPr>
        <w:t>20</w:t>
      </w:r>
      <w:r w:rsidRPr="00B6638F">
        <w:rPr>
          <w:color w:val="000000"/>
          <w:sz w:val="28"/>
          <w:szCs w:val="28"/>
        </w:rPr>
        <w:t xml:space="preserve">,   в целях приведения нормативных правовых актов в соответствие с действующим законодательством, руководствуясь </w:t>
      </w:r>
      <w:r w:rsidR="0048259C" w:rsidRPr="00B6638F">
        <w:rPr>
          <w:color w:val="000000"/>
          <w:sz w:val="28"/>
          <w:szCs w:val="28"/>
        </w:rPr>
        <w:t xml:space="preserve">Градостроительным кодексом, </w:t>
      </w:r>
      <w:hyperlink r:id="rId6" w:tgtFrame="_blank" w:history="1">
        <w:r w:rsidRPr="00B6638F">
          <w:rPr>
            <w:rStyle w:val="internetlink"/>
            <w:color w:val="000000" w:themeColor="text1"/>
            <w:sz w:val="28"/>
            <w:szCs w:val="28"/>
          </w:rPr>
          <w:t>Уставом</w:t>
        </w:r>
      </w:hyperlink>
      <w:r w:rsidRPr="00B6638F">
        <w:rPr>
          <w:color w:val="000000"/>
          <w:sz w:val="28"/>
          <w:szCs w:val="28"/>
        </w:rPr>
        <w:t xml:space="preserve"> сельского поселения </w:t>
      </w:r>
      <w:r w:rsidR="001F1A1B" w:rsidRPr="00B6638F">
        <w:rPr>
          <w:color w:val="000000"/>
          <w:sz w:val="28"/>
          <w:szCs w:val="28"/>
        </w:rPr>
        <w:t>Синдякинский</w:t>
      </w:r>
      <w:r w:rsidRPr="00B6638F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 w:rsidR="001F1A1B" w:rsidRPr="00B6638F">
        <w:rPr>
          <w:color w:val="000000"/>
          <w:sz w:val="28"/>
          <w:szCs w:val="28"/>
        </w:rPr>
        <w:t>Синдякинский</w:t>
      </w:r>
      <w:r w:rsidRPr="00B6638F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 </w:t>
      </w: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ПОСТАНОВЛЯЕТ:</w:t>
      </w: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 </w:t>
      </w:r>
    </w:p>
    <w:p w:rsidR="00CD5BD5" w:rsidRPr="00B6638F" w:rsidRDefault="00F82C55" w:rsidP="00CD5BD5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8F">
        <w:rPr>
          <w:color w:val="000000"/>
          <w:sz w:val="28"/>
          <w:szCs w:val="28"/>
        </w:rPr>
        <w:t xml:space="preserve"> 1. </w:t>
      </w:r>
      <w:proofErr w:type="gramStart"/>
      <w:r w:rsidRPr="00B6638F">
        <w:rPr>
          <w:color w:val="000000"/>
          <w:sz w:val="28"/>
          <w:szCs w:val="28"/>
        </w:rPr>
        <w:t xml:space="preserve">Внести изменения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r w:rsidR="001F1A1B" w:rsidRPr="00B6638F">
        <w:rPr>
          <w:color w:val="000000"/>
          <w:sz w:val="28"/>
          <w:szCs w:val="28"/>
        </w:rPr>
        <w:t>Синдякинский</w:t>
      </w:r>
      <w:r w:rsidRPr="00B6638F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 </w:t>
      </w:r>
      <w:r w:rsidR="00CD5BD5" w:rsidRPr="00B6638F">
        <w:rPr>
          <w:sz w:val="28"/>
          <w:szCs w:val="28"/>
        </w:rPr>
        <w:t xml:space="preserve">от 01.06.2016 года № 113 </w:t>
      </w:r>
      <w:r w:rsidR="00B6638F">
        <w:rPr>
          <w:sz w:val="28"/>
          <w:szCs w:val="28"/>
        </w:rPr>
        <w:t xml:space="preserve">  </w:t>
      </w:r>
      <w:r w:rsidR="00CD5BD5" w:rsidRPr="00B6638F">
        <w:rPr>
          <w:sz w:val="28"/>
          <w:szCs w:val="28"/>
        </w:rPr>
        <w:t>(с изменениями от 06.07.</w:t>
      </w:r>
      <w:r w:rsidR="00B6638F">
        <w:rPr>
          <w:sz w:val="28"/>
          <w:szCs w:val="28"/>
        </w:rPr>
        <w:t xml:space="preserve"> </w:t>
      </w:r>
      <w:r w:rsidR="00CD5BD5" w:rsidRPr="00B6638F">
        <w:rPr>
          <w:sz w:val="28"/>
          <w:szCs w:val="28"/>
        </w:rPr>
        <w:t>2016 года №154, от 17.10.2016 года № 224, от 10.01.2019 года № 1, от  27.06.2019 года № 63):</w:t>
      </w:r>
      <w:proofErr w:type="gramEnd"/>
    </w:p>
    <w:p w:rsidR="00CD5BD5" w:rsidRPr="00B6638F" w:rsidRDefault="00CD5BD5" w:rsidP="00CD5BD5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96A42" w:rsidRPr="00B6638F" w:rsidRDefault="00396A42" w:rsidP="00CD5BD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1.1. пункт 2.5. раздела 2 Регламента добавить абзацем следующего содержания:</w:t>
      </w:r>
    </w:p>
    <w:p w:rsidR="00396A42" w:rsidRPr="00B6638F" w:rsidRDefault="00396A42" w:rsidP="00396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A42" w:rsidRPr="00B6638F" w:rsidRDefault="00396A42" w:rsidP="00396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«Решением Совета депутатов сельского поселения </w:t>
      </w:r>
      <w:r w:rsidR="001F1A1B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Хлевенского муниципального района Липецкой области 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 от 19.04.2019 года №</w:t>
      </w:r>
      <w:r w:rsidR="00B6638F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B378D6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порядке 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общественных обсуждений</w:t>
      </w:r>
      <w:r w:rsidR="00B378D6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в сфере градостроительных отношений на территории сельского поселения </w:t>
      </w:r>
      <w:r w:rsidR="001F1A1B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B378D6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B378D6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  <w:r w:rsidR="00B378D6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96A42" w:rsidRPr="00B6638F" w:rsidRDefault="00396A42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2C55" w:rsidRPr="00B6638F" w:rsidRDefault="00396A42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1.2</w:t>
      </w:r>
      <w:r w:rsidR="00F82C55" w:rsidRPr="00B6638F">
        <w:rPr>
          <w:color w:val="000000"/>
          <w:sz w:val="28"/>
          <w:szCs w:val="28"/>
        </w:rPr>
        <w:t>. п</w:t>
      </w:r>
      <w:r w:rsidR="00EE622D" w:rsidRPr="00B6638F">
        <w:rPr>
          <w:color w:val="000000"/>
          <w:sz w:val="28"/>
          <w:szCs w:val="28"/>
        </w:rPr>
        <w:t>ункт</w:t>
      </w:r>
      <w:r w:rsidR="00F82C55" w:rsidRPr="00B6638F">
        <w:rPr>
          <w:color w:val="000000"/>
          <w:sz w:val="28"/>
          <w:szCs w:val="28"/>
        </w:rPr>
        <w:t xml:space="preserve"> 2.</w:t>
      </w:r>
      <w:r w:rsidR="0048259C" w:rsidRPr="00B6638F">
        <w:rPr>
          <w:color w:val="000000"/>
          <w:sz w:val="28"/>
          <w:szCs w:val="28"/>
        </w:rPr>
        <w:t>6</w:t>
      </w:r>
      <w:r w:rsidR="00F82C55" w:rsidRPr="00B6638F">
        <w:rPr>
          <w:color w:val="000000"/>
          <w:sz w:val="28"/>
          <w:szCs w:val="28"/>
        </w:rPr>
        <w:t xml:space="preserve">. раздела 2 Регламента изложить в </w:t>
      </w:r>
      <w:r w:rsidR="0048259C" w:rsidRPr="00B6638F">
        <w:rPr>
          <w:color w:val="000000"/>
          <w:sz w:val="28"/>
          <w:szCs w:val="28"/>
        </w:rPr>
        <w:t xml:space="preserve">следующей </w:t>
      </w:r>
      <w:r w:rsidR="00F82C55" w:rsidRPr="00B6638F">
        <w:rPr>
          <w:color w:val="000000"/>
          <w:sz w:val="28"/>
          <w:szCs w:val="28"/>
        </w:rPr>
        <w:t>редакции:</w:t>
      </w:r>
    </w:p>
    <w:p w:rsidR="0048259C" w:rsidRPr="00B6638F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B6638F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E622D" w:rsidRPr="00B6638F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EE622D" w:rsidRPr="00B6638F" w:rsidRDefault="00EE622D" w:rsidP="00EE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на бумажном носителе.</w:t>
      </w:r>
    </w:p>
    <w:p w:rsidR="00EE622D" w:rsidRPr="00B6638F" w:rsidRDefault="00EE622D" w:rsidP="00EE6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подписью"</w:t>
      </w:r>
      <w:r w:rsidR="00B6638F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C4D" w:rsidRPr="00B6638F" w:rsidRDefault="00077C4D" w:rsidP="00EE6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E2B" w:rsidRPr="00B6638F" w:rsidRDefault="001C5AD6" w:rsidP="00935E2B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1.</w:t>
      </w:r>
      <w:r w:rsidR="00396A42" w:rsidRPr="00B6638F">
        <w:rPr>
          <w:color w:val="000000"/>
          <w:sz w:val="28"/>
          <w:szCs w:val="28"/>
        </w:rPr>
        <w:t>3</w:t>
      </w:r>
      <w:r w:rsidR="00935E2B" w:rsidRPr="00B6638F">
        <w:rPr>
          <w:color w:val="000000"/>
          <w:sz w:val="28"/>
          <w:szCs w:val="28"/>
        </w:rPr>
        <w:t>.  пункт 2.10. раздела 2 Регламента изложить в следующей редакции:</w:t>
      </w:r>
    </w:p>
    <w:p w:rsidR="00935E2B" w:rsidRPr="00B6638F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5E2B" w:rsidRPr="00B6638F" w:rsidRDefault="00935E2B" w:rsidP="00935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35E2B" w:rsidRPr="00B6638F" w:rsidRDefault="00935E2B" w:rsidP="00935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35E2B" w:rsidRPr="00B6638F" w:rsidRDefault="00935E2B" w:rsidP="00935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организацией и проведением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разрешения»</w:t>
      </w:r>
      <w:r w:rsidR="00B6638F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E2B" w:rsidRPr="00B6638F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7C4D" w:rsidRPr="00B6638F" w:rsidRDefault="00935E2B" w:rsidP="00077C4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1.</w:t>
      </w:r>
      <w:r w:rsidR="00396A42" w:rsidRPr="00B6638F">
        <w:rPr>
          <w:color w:val="000000"/>
          <w:sz w:val="28"/>
          <w:szCs w:val="28"/>
        </w:rPr>
        <w:t>4</w:t>
      </w:r>
      <w:r w:rsidR="00077C4D" w:rsidRPr="00B6638F">
        <w:rPr>
          <w:color w:val="000000"/>
          <w:sz w:val="28"/>
          <w:szCs w:val="28"/>
        </w:rPr>
        <w:t>.  пункт 2.11. раздела 2 Регламента изложить в следующей редакции:</w:t>
      </w:r>
    </w:p>
    <w:p w:rsidR="00077C4D" w:rsidRPr="00B6638F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C4D" w:rsidRPr="00B6638F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077C4D" w:rsidRPr="00B6638F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минут»</w:t>
      </w:r>
      <w:r w:rsid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59C" w:rsidRPr="00B6638F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622D" w:rsidRPr="00B6638F" w:rsidRDefault="00EE622D" w:rsidP="00EE622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1</w:t>
      </w:r>
      <w:r w:rsidR="00396A42" w:rsidRPr="00B6638F">
        <w:rPr>
          <w:color w:val="000000"/>
          <w:sz w:val="28"/>
          <w:szCs w:val="28"/>
        </w:rPr>
        <w:t>.5</w:t>
      </w:r>
      <w:r w:rsidRPr="00B6638F">
        <w:rPr>
          <w:color w:val="000000"/>
          <w:sz w:val="28"/>
          <w:szCs w:val="28"/>
        </w:rPr>
        <w:t xml:space="preserve">.  пункт </w:t>
      </w:r>
      <w:r w:rsidR="00077C4D" w:rsidRPr="00B6638F">
        <w:rPr>
          <w:color w:val="000000"/>
          <w:sz w:val="28"/>
          <w:szCs w:val="28"/>
        </w:rPr>
        <w:t>3</w:t>
      </w:r>
      <w:r w:rsidRPr="00B6638F">
        <w:rPr>
          <w:color w:val="000000"/>
          <w:sz w:val="28"/>
          <w:szCs w:val="28"/>
        </w:rPr>
        <w:t>.</w:t>
      </w:r>
      <w:r w:rsidR="00077C4D" w:rsidRPr="00B6638F">
        <w:rPr>
          <w:color w:val="000000"/>
          <w:sz w:val="28"/>
          <w:szCs w:val="28"/>
        </w:rPr>
        <w:t>4. раздела 3</w:t>
      </w:r>
      <w:r w:rsidRPr="00B6638F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EE622D" w:rsidRPr="00B6638F" w:rsidRDefault="00EE622D" w:rsidP="00EE622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7C4D" w:rsidRPr="00B6638F" w:rsidRDefault="00077C4D" w:rsidP="00077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«Уполномоченный специалист не позднее чем через 7 дней со дня поступления заявления направляет сообщения о проведении публичных </w:t>
      </w:r>
      <w:r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слушаний или общественных обсуждений по вопросу предоставления разрешения на условно разрешенный вид использования земельного участка или объекта капитального строительства»</w:t>
      </w:r>
      <w:r w:rsidR="00B6638F" w:rsidRPr="00B6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59C" w:rsidRPr="00B6638F" w:rsidRDefault="0048259C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F82C55" w:rsidRPr="00B6638F" w:rsidRDefault="00F82C55" w:rsidP="00F82C5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 xml:space="preserve">3. </w:t>
      </w:r>
      <w:proofErr w:type="gramStart"/>
      <w:r w:rsidRPr="00B6638F">
        <w:rPr>
          <w:color w:val="000000"/>
          <w:sz w:val="28"/>
          <w:szCs w:val="28"/>
        </w:rPr>
        <w:t>Контроль за</w:t>
      </w:r>
      <w:proofErr w:type="gramEnd"/>
      <w:r w:rsidRPr="00B6638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6638F" w:rsidRPr="00B6638F" w:rsidRDefault="00F82C55" w:rsidP="00B6638F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> </w:t>
      </w:r>
    </w:p>
    <w:p w:rsidR="00B6638F" w:rsidRPr="00B6638F" w:rsidRDefault="00F82C55" w:rsidP="00B6638F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 xml:space="preserve"> Глава администрации сельского поселения </w:t>
      </w:r>
    </w:p>
    <w:p w:rsidR="00F82C55" w:rsidRPr="00B6638F" w:rsidRDefault="00B6638F" w:rsidP="00B6638F">
      <w:pPr>
        <w:pStyle w:val="bodytext"/>
        <w:tabs>
          <w:tab w:val="left" w:pos="71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38F">
        <w:rPr>
          <w:color w:val="000000"/>
          <w:sz w:val="28"/>
          <w:szCs w:val="28"/>
        </w:rPr>
        <w:t xml:space="preserve"> </w:t>
      </w:r>
      <w:r w:rsidR="001F1A1B" w:rsidRPr="00B6638F">
        <w:rPr>
          <w:color w:val="000000"/>
          <w:sz w:val="28"/>
          <w:szCs w:val="28"/>
        </w:rPr>
        <w:t>Синдякинский</w:t>
      </w:r>
      <w:r w:rsidR="00F82C55" w:rsidRPr="00B6638F">
        <w:rPr>
          <w:color w:val="000000"/>
          <w:sz w:val="28"/>
          <w:szCs w:val="28"/>
        </w:rPr>
        <w:t xml:space="preserve"> сельсовет</w:t>
      </w:r>
      <w:r w:rsidRPr="00B6638F">
        <w:rPr>
          <w:color w:val="000000"/>
          <w:sz w:val="28"/>
          <w:szCs w:val="28"/>
        </w:rPr>
        <w:tab/>
        <w:t>В.В.Худяков</w:t>
      </w:r>
    </w:p>
    <w:p w:rsidR="00A35603" w:rsidRPr="00B6638F" w:rsidRDefault="00F82C55" w:rsidP="002D176E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8F">
        <w:rPr>
          <w:color w:val="000000"/>
          <w:sz w:val="28"/>
          <w:szCs w:val="28"/>
        </w:rPr>
        <w:t> </w:t>
      </w:r>
    </w:p>
    <w:sectPr w:rsidR="00A35603" w:rsidRPr="00B6638F" w:rsidSect="00B663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47"/>
    <w:rsid w:val="00005DF7"/>
    <w:rsid w:val="00007129"/>
    <w:rsid w:val="00014173"/>
    <w:rsid w:val="00025A98"/>
    <w:rsid w:val="000276A8"/>
    <w:rsid w:val="000366F6"/>
    <w:rsid w:val="00047B0B"/>
    <w:rsid w:val="000554C5"/>
    <w:rsid w:val="00077C4D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0E40"/>
    <w:rsid w:val="001B4E21"/>
    <w:rsid w:val="001B5035"/>
    <w:rsid w:val="001B7F2C"/>
    <w:rsid w:val="001C1807"/>
    <w:rsid w:val="001C5AD6"/>
    <w:rsid w:val="001D2166"/>
    <w:rsid w:val="001D7E87"/>
    <w:rsid w:val="001E08A7"/>
    <w:rsid w:val="001F1A1B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D176E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A42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8259C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0616"/>
    <w:rsid w:val="008E09B6"/>
    <w:rsid w:val="008E47C0"/>
    <w:rsid w:val="008F466A"/>
    <w:rsid w:val="00907D23"/>
    <w:rsid w:val="00915697"/>
    <w:rsid w:val="009329E3"/>
    <w:rsid w:val="00935E2B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378D6"/>
    <w:rsid w:val="00B43C39"/>
    <w:rsid w:val="00B47F4C"/>
    <w:rsid w:val="00B6638F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A3F47"/>
    <w:rsid w:val="00CB2AB0"/>
    <w:rsid w:val="00CC059F"/>
    <w:rsid w:val="00CC6C80"/>
    <w:rsid w:val="00CD5BD5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EE622D"/>
    <w:rsid w:val="00F12AE9"/>
    <w:rsid w:val="00F1569C"/>
    <w:rsid w:val="00F15BDA"/>
    <w:rsid w:val="00F2749E"/>
    <w:rsid w:val="00F32EA5"/>
    <w:rsid w:val="00F5795D"/>
    <w:rsid w:val="00F81A1A"/>
    <w:rsid w:val="00F82C55"/>
    <w:rsid w:val="00F90623"/>
    <w:rsid w:val="00F947B3"/>
    <w:rsid w:val="00FA6CED"/>
    <w:rsid w:val="00FB5358"/>
    <w:rsid w:val="00FB78A7"/>
    <w:rsid w:val="00FB7D6E"/>
    <w:rsid w:val="00FC35EB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82C55"/>
  </w:style>
  <w:style w:type="paragraph" w:customStyle="1" w:styleId="heading31">
    <w:name w:val="heading3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82C55"/>
  </w:style>
  <w:style w:type="paragraph" w:customStyle="1" w:styleId="heading31">
    <w:name w:val="heading31"/>
    <w:basedOn w:val="a"/>
    <w:rsid w:val="00F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A624E1F-0AC5-435E-B769-287F0885E3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2020-02-25T06:58:00Z</cp:lastPrinted>
  <dcterms:created xsi:type="dcterms:W3CDTF">2020-02-25T07:03:00Z</dcterms:created>
  <dcterms:modified xsi:type="dcterms:W3CDTF">2020-02-25T07:03:00Z</dcterms:modified>
</cp:coreProperties>
</file>