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1D" w:rsidRDefault="00603D1D" w:rsidP="00603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0" cy="800100"/>
            <wp:effectExtent l="19050" t="0" r="381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1D" w:rsidRDefault="00603D1D" w:rsidP="00603D1D">
      <w:pPr>
        <w:pStyle w:val="ConsPlusTitle"/>
        <w:widowControl/>
        <w:jc w:val="center"/>
        <w:rPr>
          <w:rFonts w:ascii="Times New Roman" w:hAnsi="Times New Roman"/>
        </w:rPr>
      </w:pPr>
    </w:p>
    <w:p w:rsidR="00603D1D" w:rsidRDefault="00603D1D" w:rsidP="00603D1D">
      <w:pPr>
        <w:tabs>
          <w:tab w:val="left" w:pos="2175"/>
          <w:tab w:val="left" w:pos="3540"/>
        </w:tabs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 xml:space="preserve">Совет депутатов сельского поселения </w:t>
      </w:r>
    </w:p>
    <w:p w:rsidR="00603D1D" w:rsidRDefault="00A15170" w:rsidP="00603D1D">
      <w:pPr>
        <w:tabs>
          <w:tab w:val="left" w:pos="2175"/>
          <w:tab w:val="left" w:pos="3540"/>
        </w:tabs>
        <w:jc w:val="center"/>
        <w:rPr>
          <w:rFonts w:ascii="Times New Roman" w:eastAsia="MS Mincho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 xml:space="preserve">Синдякинский </w:t>
      </w:r>
      <w:r w:rsidR="00603D1D">
        <w:rPr>
          <w:rFonts w:ascii="Times New Roman" w:hAnsi="Times New Roman" w:cs="Times New Roman"/>
          <w:b/>
          <w:bCs/>
          <w:sz w:val="31"/>
          <w:szCs w:val="31"/>
        </w:rPr>
        <w:t xml:space="preserve"> сельсовет </w:t>
      </w:r>
    </w:p>
    <w:p w:rsidR="00603D1D" w:rsidRDefault="00603D1D" w:rsidP="00603D1D">
      <w:pPr>
        <w:tabs>
          <w:tab w:val="left" w:pos="2175"/>
          <w:tab w:val="left" w:pos="3540"/>
        </w:tabs>
        <w:jc w:val="center"/>
        <w:rPr>
          <w:rFonts w:ascii="Times New Roman" w:eastAsia="MS Mincho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Хлевенского муниципального района  Липецкой области</w:t>
      </w:r>
    </w:p>
    <w:p w:rsidR="00603D1D" w:rsidRDefault="00603D1D" w:rsidP="00603D1D">
      <w:pPr>
        <w:rPr>
          <w:rFonts w:ascii="Times New Roman" w:eastAsia="MS Mincho" w:hAnsi="Times New Roman" w:cs="Times New Roman"/>
          <w:sz w:val="31"/>
          <w:szCs w:val="31"/>
        </w:rPr>
      </w:pPr>
    </w:p>
    <w:p w:rsidR="00603D1D" w:rsidRDefault="001F0885" w:rsidP="00603D1D">
      <w:pPr>
        <w:jc w:val="center"/>
        <w:rPr>
          <w:rFonts w:ascii="Times New Roman" w:eastAsia="MS Mincho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п</w:t>
      </w:r>
      <w:r w:rsidR="00B35145">
        <w:rPr>
          <w:rFonts w:ascii="Times New Roman" w:hAnsi="Times New Roman" w:cs="Times New Roman"/>
          <w:b/>
          <w:sz w:val="31"/>
          <w:szCs w:val="31"/>
        </w:rPr>
        <w:t>ят</w:t>
      </w:r>
      <w:r>
        <w:rPr>
          <w:rFonts w:ascii="Times New Roman" w:hAnsi="Times New Roman" w:cs="Times New Roman"/>
          <w:b/>
          <w:sz w:val="31"/>
          <w:szCs w:val="31"/>
        </w:rPr>
        <w:t>ь</w:t>
      </w:r>
      <w:r w:rsidR="00B35145">
        <w:rPr>
          <w:rFonts w:ascii="Times New Roman" w:hAnsi="Times New Roman" w:cs="Times New Roman"/>
          <w:b/>
          <w:sz w:val="31"/>
          <w:szCs w:val="31"/>
        </w:rPr>
        <w:t>десят</w:t>
      </w:r>
      <w:r>
        <w:rPr>
          <w:rFonts w:ascii="Times New Roman" w:hAnsi="Times New Roman" w:cs="Times New Roman"/>
          <w:b/>
          <w:sz w:val="31"/>
          <w:szCs w:val="31"/>
        </w:rPr>
        <w:t xml:space="preserve"> первая </w:t>
      </w:r>
      <w:r w:rsidR="008328A2">
        <w:rPr>
          <w:rFonts w:ascii="Times New Roman" w:hAnsi="Times New Roman" w:cs="Times New Roman"/>
          <w:b/>
          <w:sz w:val="31"/>
          <w:szCs w:val="31"/>
        </w:rPr>
        <w:t xml:space="preserve"> сессия</w:t>
      </w:r>
      <w:r w:rsidR="00603D1D">
        <w:rPr>
          <w:rFonts w:ascii="Times New Roman" w:hAnsi="Times New Roman" w:cs="Times New Roman"/>
          <w:b/>
          <w:sz w:val="31"/>
          <w:szCs w:val="31"/>
        </w:rPr>
        <w:t xml:space="preserve"> Совета депутатов</w:t>
      </w:r>
    </w:p>
    <w:p w:rsidR="00603D1D" w:rsidRDefault="00603D1D" w:rsidP="00603D1D">
      <w:pPr>
        <w:jc w:val="center"/>
        <w:rPr>
          <w:rFonts w:ascii="Times New Roman" w:eastAsia="MS Mincho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пятого созыва</w:t>
      </w:r>
    </w:p>
    <w:p w:rsidR="00603D1D" w:rsidRDefault="00603D1D" w:rsidP="00603D1D">
      <w:pPr>
        <w:pStyle w:val="2"/>
        <w:tabs>
          <w:tab w:val="left" w:pos="3540"/>
        </w:tabs>
        <w:jc w:val="center"/>
        <w:rPr>
          <w:bCs w:val="0"/>
          <w:color w:val="auto"/>
          <w:sz w:val="28"/>
          <w:szCs w:val="28"/>
        </w:rPr>
      </w:pPr>
      <w:r w:rsidRPr="007F46B6">
        <w:rPr>
          <w:bCs w:val="0"/>
          <w:color w:val="auto"/>
          <w:sz w:val="28"/>
          <w:szCs w:val="28"/>
        </w:rPr>
        <w:t>РЕШЕНИЕ</w:t>
      </w:r>
    </w:p>
    <w:p w:rsidR="00A15170" w:rsidRPr="00A15170" w:rsidRDefault="00A15170" w:rsidP="00A15170"/>
    <w:p w:rsidR="00603D1D" w:rsidRDefault="000025DA" w:rsidP="00603D1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15170">
        <w:rPr>
          <w:rFonts w:ascii="Times New Roman" w:hAnsi="Times New Roman" w:cs="Times New Roman"/>
          <w:sz w:val="28"/>
          <w:szCs w:val="28"/>
        </w:rPr>
        <w:t xml:space="preserve"> </w:t>
      </w:r>
      <w:r w:rsidR="00B3514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328A2">
        <w:rPr>
          <w:rFonts w:ascii="Times New Roman" w:hAnsi="Times New Roman" w:cs="Times New Roman"/>
          <w:sz w:val="28"/>
          <w:szCs w:val="28"/>
        </w:rPr>
        <w:t xml:space="preserve"> 2019</w:t>
      </w:r>
      <w:r w:rsidR="00603D1D">
        <w:rPr>
          <w:rFonts w:ascii="Times New Roman" w:hAnsi="Times New Roman" w:cs="Times New Roman"/>
          <w:sz w:val="28"/>
          <w:szCs w:val="28"/>
        </w:rPr>
        <w:t xml:space="preserve"> года                     с. </w:t>
      </w:r>
      <w:r w:rsidR="00A15170">
        <w:rPr>
          <w:rFonts w:ascii="Times New Roman" w:hAnsi="Times New Roman" w:cs="Times New Roman"/>
          <w:sz w:val="28"/>
          <w:szCs w:val="28"/>
        </w:rPr>
        <w:t>Синдякино</w:t>
      </w:r>
      <w:r w:rsidR="00603D1D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8328A2">
        <w:rPr>
          <w:rFonts w:ascii="Times New Roman" w:hAnsi="Times New Roman" w:cs="Times New Roman"/>
          <w:sz w:val="28"/>
          <w:szCs w:val="28"/>
        </w:rPr>
        <w:t>1</w:t>
      </w:r>
      <w:r w:rsidR="001F0885">
        <w:rPr>
          <w:rFonts w:ascii="Times New Roman" w:hAnsi="Times New Roman" w:cs="Times New Roman"/>
          <w:sz w:val="28"/>
          <w:szCs w:val="28"/>
        </w:rPr>
        <w:t>00</w:t>
      </w:r>
    </w:p>
    <w:p w:rsidR="00CD24C7" w:rsidRPr="00CD24C7" w:rsidRDefault="00CD24C7" w:rsidP="00537C54">
      <w:pPr>
        <w:rPr>
          <w:rFonts w:ascii="Times New Roman" w:hAnsi="Times New Roman" w:cs="Times New Roman"/>
          <w:b/>
        </w:rPr>
      </w:pPr>
    </w:p>
    <w:p w:rsidR="00537C54" w:rsidRPr="00537C54" w:rsidRDefault="00537C54" w:rsidP="00B245A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37C54"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Положение</w:t>
      </w:r>
      <w:r w:rsidR="00E0455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37C54">
        <w:rPr>
          <w:rFonts w:ascii="Times New Roman" w:hAnsi="Times New Roman" w:cs="Times New Roman"/>
          <w:sz w:val="28"/>
          <w:szCs w:val="28"/>
        </w:rPr>
        <w:t xml:space="preserve">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391E3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7C54">
        <w:rPr>
          <w:rFonts w:ascii="Times New Roman" w:hAnsi="Times New Roman" w:cs="Times New Roman"/>
          <w:sz w:val="28"/>
          <w:szCs w:val="28"/>
        </w:rPr>
        <w:t>»</w:t>
      </w:r>
    </w:p>
    <w:p w:rsidR="00537C54" w:rsidRDefault="00537C54" w:rsidP="00537C54">
      <w:pPr>
        <w:rPr>
          <w:rFonts w:ascii="Times New Roman" w:hAnsi="Times New Roman" w:cs="Times New Roman"/>
        </w:rPr>
      </w:pPr>
    </w:p>
    <w:p w:rsidR="00537C54" w:rsidRDefault="00537C54" w:rsidP="00537C5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37C54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администрации </w:t>
      </w:r>
      <w:r w:rsidR="00AD721E" w:rsidRPr="00AD721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D721E" w:rsidRPr="00537C54">
        <w:rPr>
          <w:rFonts w:ascii="Times New Roman" w:hAnsi="Times New Roman" w:cs="Times New Roman"/>
          <w:sz w:val="28"/>
          <w:szCs w:val="28"/>
        </w:rPr>
        <w:t xml:space="preserve"> </w:t>
      </w:r>
      <w:r w:rsidR="00A15170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AD72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37C54">
        <w:rPr>
          <w:rFonts w:ascii="Times New Roman" w:hAnsi="Times New Roman" w:cs="Times New Roman"/>
          <w:sz w:val="28"/>
          <w:szCs w:val="28"/>
        </w:rPr>
        <w:t xml:space="preserve">Хлевенского муниципального района проект «Изменений в Положение 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AD72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7C54">
        <w:rPr>
          <w:rFonts w:ascii="Times New Roman" w:hAnsi="Times New Roman" w:cs="Times New Roman"/>
          <w:sz w:val="28"/>
          <w:szCs w:val="28"/>
        </w:rPr>
        <w:t>», принятое Советом депутатов</w:t>
      </w:r>
      <w:r w:rsidR="00AD721E">
        <w:rPr>
          <w:rFonts w:ascii="Times New Roman" w:hAnsi="Times New Roman" w:cs="Times New Roman"/>
          <w:sz w:val="28"/>
          <w:szCs w:val="28"/>
        </w:rPr>
        <w:t xml:space="preserve"> </w:t>
      </w:r>
      <w:r w:rsidR="00AD721E" w:rsidRPr="00AD721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D721E" w:rsidRPr="00537C54">
        <w:rPr>
          <w:rFonts w:ascii="Times New Roman" w:hAnsi="Times New Roman" w:cs="Times New Roman"/>
          <w:sz w:val="28"/>
          <w:szCs w:val="28"/>
        </w:rPr>
        <w:t xml:space="preserve"> </w:t>
      </w:r>
      <w:r w:rsidR="00A15170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AD7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37C54">
        <w:rPr>
          <w:rFonts w:ascii="Times New Roman" w:hAnsi="Times New Roman" w:cs="Times New Roman"/>
          <w:sz w:val="28"/>
          <w:szCs w:val="28"/>
        </w:rPr>
        <w:t xml:space="preserve"> Хлевенского муниципального района </w:t>
      </w:r>
      <w:hyperlink r:id="rId10" w:history="1">
        <w:r w:rsidR="00A15170" w:rsidRPr="00A15170">
          <w:rPr>
            <w:rFonts w:ascii="Times New Roman" w:eastAsia="Times New Roman" w:hAnsi="Times New Roman" w:cs="Times New Roman"/>
            <w:sz w:val="28"/>
            <w:szCs w:val="28"/>
          </w:rPr>
          <w:t>от 30.11.2010 г. №23 (с изменениями от 12.04.2018 г. №78</w:t>
        </w:r>
        <w:r w:rsidR="00A15170">
          <w:rPr>
            <w:rFonts w:ascii="Times New Roman" w:eastAsia="Times New Roman" w:hAnsi="Times New Roman" w:cs="Times New Roman"/>
            <w:sz w:val="28"/>
            <w:szCs w:val="28"/>
          </w:rPr>
          <w:t>, от 24.01.2019 г                       № 96</w:t>
        </w:r>
        <w:r w:rsidR="00A15170" w:rsidRPr="00A15170">
          <w:rPr>
            <w:rFonts w:ascii="Times New Roman" w:eastAsia="Times New Roman" w:hAnsi="Times New Roman" w:cs="Times New Roman"/>
            <w:sz w:val="28"/>
            <w:szCs w:val="28"/>
          </w:rPr>
          <w:t>) </w:t>
        </w:r>
      </w:hyperlink>
      <w:r w:rsidR="00A15170" w:rsidRPr="00A151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151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537C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F0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C54">
        <w:rPr>
          <w:rFonts w:ascii="Times New Roman" w:hAnsi="Times New Roman" w:cs="Times New Roman"/>
          <w:color w:val="000000"/>
          <w:sz w:val="28"/>
          <w:szCs w:val="28"/>
        </w:rPr>
        <w:t>соответствии с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gramEnd"/>
      <w:r w:rsidR="00AD72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21E" w:rsidRPr="00AD721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D721E" w:rsidRPr="00537C54">
        <w:rPr>
          <w:rFonts w:ascii="Times New Roman" w:hAnsi="Times New Roman" w:cs="Times New Roman"/>
          <w:sz w:val="28"/>
          <w:szCs w:val="28"/>
        </w:rPr>
        <w:t xml:space="preserve"> </w:t>
      </w:r>
      <w:r w:rsidR="00A15170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AD7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D721E" w:rsidRPr="00537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C54">
        <w:rPr>
          <w:rFonts w:ascii="Times New Roman" w:hAnsi="Times New Roman" w:cs="Times New Roman"/>
          <w:color w:val="000000"/>
          <w:sz w:val="28"/>
          <w:szCs w:val="28"/>
        </w:rPr>
        <w:t xml:space="preserve">Хлевенского муниципального района, учитывая решение постоянных депутатских комиссий, Совет депутатов </w:t>
      </w:r>
      <w:r w:rsidRPr="00537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A15170" w:rsidRPr="00537C54" w:rsidRDefault="00A15170" w:rsidP="00537C5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7C54" w:rsidRPr="00167DE1" w:rsidRDefault="00537C54" w:rsidP="00A1517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67D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7DE1">
        <w:rPr>
          <w:rFonts w:ascii="Times New Roman" w:hAnsi="Times New Roman" w:cs="Times New Roman"/>
          <w:sz w:val="28"/>
          <w:szCs w:val="28"/>
        </w:rPr>
        <w:t xml:space="preserve">Принять «Изменения в Положение 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167DE1" w:rsidRPr="00167D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DE1">
        <w:rPr>
          <w:rFonts w:ascii="Times New Roman" w:hAnsi="Times New Roman" w:cs="Times New Roman"/>
          <w:sz w:val="28"/>
          <w:szCs w:val="28"/>
        </w:rPr>
        <w:t>»</w:t>
      </w:r>
      <w:r w:rsidR="00716AE9">
        <w:rPr>
          <w:rFonts w:ascii="Times New Roman" w:hAnsi="Times New Roman" w:cs="Times New Roman"/>
          <w:sz w:val="28"/>
          <w:szCs w:val="28"/>
        </w:rPr>
        <w:t>,</w:t>
      </w:r>
      <w:r w:rsidR="00716AE9" w:rsidRPr="00716AE9">
        <w:rPr>
          <w:rFonts w:ascii="Times New Roman" w:hAnsi="Times New Roman" w:cs="Times New Roman"/>
          <w:sz w:val="28"/>
          <w:szCs w:val="28"/>
        </w:rPr>
        <w:t xml:space="preserve"> </w:t>
      </w:r>
      <w:r w:rsidR="00716AE9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716AE9" w:rsidRPr="00DB39BD">
        <w:rPr>
          <w:rFonts w:ascii="Times New Roman" w:hAnsi="Times New Roman" w:cs="Times New Roman"/>
          <w:spacing w:val="-1"/>
          <w:sz w:val="28"/>
          <w:szCs w:val="28"/>
        </w:rPr>
        <w:t xml:space="preserve">решением Совета депутатов </w:t>
      </w:r>
      <w:r w:rsidR="00716AE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716AE9">
        <w:rPr>
          <w:rFonts w:ascii="Times New Roman" w:hAnsi="Times New Roman" w:cs="Times New Roman"/>
          <w:sz w:val="28"/>
          <w:szCs w:val="28"/>
        </w:rPr>
        <w:t xml:space="preserve"> </w:t>
      </w:r>
      <w:r w:rsidR="00A15170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716AE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16AE9" w:rsidRPr="00DB39BD">
        <w:rPr>
          <w:rFonts w:ascii="Times New Roman" w:hAnsi="Times New Roman" w:cs="Times New Roman"/>
          <w:spacing w:val="-1"/>
          <w:sz w:val="28"/>
          <w:szCs w:val="28"/>
        </w:rPr>
        <w:t xml:space="preserve">Хлевенского муниципального района </w:t>
      </w:r>
      <w:r w:rsidR="00716AE9">
        <w:rPr>
          <w:rFonts w:ascii="Times New Roman" w:hAnsi="Times New Roman" w:cs="Times New Roman"/>
          <w:sz w:val="28"/>
          <w:szCs w:val="28"/>
        </w:rPr>
        <w:t xml:space="preserve">от </w:t>
      </w:r>
      <w:r w:rsidR="006750C7">
        <w:rPr>
          <w:rFonts w:ascii="Times New Roman" w:hAnsi="Times New Roman" w:cs="Times New Roman"/>
          <w:sz w:val="28"/>
          <w:szCs w:val="28"/>
        </w:rPr>
        <w:t>30</w:t>
      </w:r>
      <w:r w:rsidR="00716AE9">
        <w:rPr>
          <w:rFonts w:ascii="Times New Roman" w:hAnsi="Times New Roman" w:cs="Times New Roman"/>
          <w:sz w:val="28"/>
          <w:szCs w:val="28"/>
        </w:rPr>
        <w:t>.11.</w:t>
      </w:r>
      <w:r w:rsidR="00716AE9" w:rsidRPr="00364553">
        <w:rPr>
          <w:rFonts w:ascii="Times New Roman" w:hAnsi="Times New Roman" w:cs="Times New Roman"/>
          <w:sz w:val="28"/>
          <w:szCs w:val="28"/>
        </w:rPr>
        <w:t>2010 г. №</w:t>
      </w:r>
      <w:r w:rsidR="00716AE9">
        <w:rPr>
          <w:rFonts w:ascii="Times New Roman" w:hAnsi="Times New Roman" w:cs="Times New Roman"/>
          <w:sz w:val="28"/>
          <w:szCs w:val="28"/>
        </w:rPr>
        <w:t>23</w:t>
      </w:r>
      <w:r w:rsidR="008328A2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A15170">
        <w:rPr>
          <w:rFonts w:ascii="Times New Roman" w:hAnsi="Times New Roman" w:cs="Times New Roman"/>
          <w:sz w:val="28"/>
          <w:szCs w:val="28"/>
        </w:rPr>
        <w:t>12</w:t>
      </w:r>
      <w:r w:rsidR="008328A2">
        <w:rPr>
          <w:rFonts w:ascii="Times New Roman" w:hAnsi="Times New Roman" w:cs="Times New Roman"/>
          <w:sz w:val="28"/>
          <w:szCs w:val="28"/>
        </w:rPr>
        <w:t>.04.2018 г. №</w:t>
      </w:r>
      <w:r w:rsidR="00A15170">
        <w:rPr>
          <w:rFonts w:ascii="Times New Roman" w:hAnsi="Times New Roman" w:cs="Times New Roman"/>
          <w:sz w:val="28"/>
          <w:szCs w:val="28"/>
        </w:rPr>
        <w:t>78</w:t>
      </w:r>
      <w:r w:rsidR="00B35145">
        <w:rPr>
          <w:rFonts w:ascii="Times New Roman" w:hAnsi="Times New Roman" w:cs="Times New Roman"/>
          <w:sz w:val="28"/>
          <w:szCs w:val="28"/>
        </w:rPr>
        <w:t>,</w:t>
      </w:r>
      <w:r w:rsidR="00B35145" w:rsidRPr="00B35145">
        <w:rPr>
          <w:rFonts w:ascii="Times New Roman" w:hAnsi="Times New Roman" w:cs="Times New Roman"/>
          <w:sz w:val="28"/>
          <w:szCs w:val="28"/>
        </w:rPr>
        <w:t xml:space="preserve"> </w:t>
      </w:r>
      <w:r w:rsidR="00B35145">
        <w:rPr>
          <w:rFonts w:ascii="Times New Roman" w:hAnsi="Times New Roman" w:cs="Times New Roman"/>
          <w:sz w:val="28"/>
          <w:szCs w:val="28"/>
        </w:rPr>
        <w:t>от 2</w:t>
      </w:r>
      <w:r w:rsidR="00A15170">
        <w:rPr>
          <w:rFonts w:ascii="Times New Roman" w:hAnsi="Times New Roman" w:cs="Times New Roman"/>
          <w:sz w:val="28"/>
          <w:szCs w:val="28"/>
        </w:rPr>
        <w:t>4</w:t>
      </w:r>
      <w:r w:rsidR="00B35145">
        <w:rPr>
          <w:rFonts w:ascii="Times New Roman" w:hAnsi="Times New Roman" w:cs="Times New Roman"/>
          <w:sz w:val="28"/>
          <w:szCs w:val="28"/>
        </w:rPr>
        <w:t>.01.2019 г. №</w:t>
      </w:r>
      <w:r w:rsidR="00A15170">
        <w:rPr>
          <w:rFonts w:ascii="Times New Roman" w:hAnsi="Times New Roman" w:cs="Times New Roman"/>
          <w:sz w:val="28"/>
          <w:szCs w:val="28"/>
        </w:rPr>
        <w:t>96</w:t>
      </w:r>
      <w:r w:rsidR="008328A2">
        <w:rPr>
          <w:rFonts w:ascii="Times New Roman" w:hAnsi="Times New Roman" w:cs="Times New Roman"/>
          <w:sz w:val="28"/>
          <w:szCs w:val="28"/>
        </w:rPr>
        <w:t>) (п</w:t>
      </w:r>
      <w:r w:rsidRPr="00167DE1">
        <w:rPr>
          <w:rFonts w:ascii="Times New Roman" w:hAnsi="Times New Roman" w:cs="Times New Roman"/>
          <w:sz w:val="28"/>
          <w:szCs w:val="28"/>
        </w:rPr>
        <w:t>рилагаются).</w:t>
      </w:r>
      <w:proofErr w:type="gramEnd"/>
    </w:p>
    <w:p w:rsidR="00537C54" w:rsidRPr="00167DE1" w:rsidRDefault="00537C54" w:rsidP="00167D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DE1">
        <w:tab/>
      </w:r>
      <w:r w:rsidRPr="00167DE1">
        <w:rPr>
          <w:rFonts w:ascii="Times New Roman" w:hAnsi="Times New Roman" w:cs="Times New Roman"/>
          <w:sz w:val="28"/>
          <w:szCs w:val="28"/>
        </w:rPr>
        <w:t xml:space="preserve">2. Направить «Изменения в Положение «Об оплате труда работников органов местного самоуправления, замещающих должности, не являющиеся муниципальными должностями муниципальной службы </w:t>
      </w:r>
      <w:r w:rsidR="00167DE1" w:rsidRPr="00167D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DE1">
        <w:rPr>
          <w:rFonts w:ascii="Times New Roman" w:hAnsi="Times New Roman" w:cs="Times New Roman"/>
          <w:sz w:val="28"/>
          <w:szCs w:val="28"/>
        </w:rPr>
        <w:t xml:space="preserve">» главе </w:t>
      </w:r>
      <w:r w:rsidR="00167DE1" w:rsidRPr="00167D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DE1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</w:t>
      </w:r>
      <w:r w:rsidR="002E70D3">
        <w:rPr>
          <w:rFonts w:ascii="Times New Roman" w:hAnsi="Times New Roman" w:cs="Times New Roman"/>
          <w:sz w:val="28"/>
          <w:szCs w:val="28"/>
        </w:rPr>
        <w:t>обнародования</w:t>
      </w:r>
      <w:r w:rsidRPr="00167DE1">
        <w:rPr>
          <w:rFonts w:ascii="Times New Roman" w:hAnsi="Times New Roman" w:cs="Times New Roman"/>
          <w:sz w:val="28"/>
          <w:szCs w:val="28"/>
        </w:rPr>
        <w:t>.</w:t>
      </w:r>
    </w:p>
    <w:p w:rsidR="00537C54" w:rsidRPr="00167DE1" w:rsidRDefault="00537C54" w:rsidP="00A1517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67DE1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принятия.</w:t>
      </w:r>
    </w:p>
    <w:p w:rsidR="00DB39BD" w:rsidRDefault="00DB39BD" w:rsidP="00DB39B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37C54" w:rsidRPr="00DB39BD" w:rsidRDefault="00537C54" w:rsidP="00DB39B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B39BD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703440" w:rsidRDefault="004E6EDB" w:rsidP="00DB39B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37C54" w:rsidRPr="00DB39BD">
        <w:rPr>
          <w:rFonts w:ascii="Times New Roman" w:hAnsi="Times New Roman" w:cs="Times New Roman"/>
          <w:b/>
          <w:sz w:val="28"/>
          <w:szCs w:val="28"/>
        </w:rPr>
        <w:t xml:space="preserve">епутатов </w:t>
      </w:r>
      <w:r w:rsidR="00275EE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37C54" w:rsidRPr="00DB39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537C54" w:rsidRPr="00DB39BD" w:rsidRDefault="00A15170" w:rsidP="00DB39B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Синдякинский </w:t>
      </w:r>
      <w:r w:rsidR="00703440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</w:t>
      </w:r>
      <w:r w:rsidR="00275EE9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>В. Худяков</w:t>
      </w:r>
    </w:p>
    <w:p w:rsidR="00A15170" w:rsidRDefault="00A15170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D42906" w:rsidRDefault="00703440" w:rsidP="00D42906">
      <w:pPr>
        <w:shd w:val="clear" w:color="auto" w:fill="FFFFFF"/>
        <w:ind w:left="5670" w:firstLine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="00D42906">
        <w:rPr>
          <w:rFonts w:ascii="Times New Roman" w:eastAsia="Times New Roman" w:hAnsi="Times New Roman" w:cs="Times New Roman"/>
          <w:color w:val="000000"/>
        </w:rPr>
        <w:t xml:space="preserve">риложение 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 решению Совета депутатов сельского поселения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5170">
        <w:rPr>
          <w:rFonts w:ascii="Times New Roman" w:hAnsi="Times New Roman" w:cs="Times New Roman"/>
          <w:b w:val="0"/>
          <w:sz w:val="24"/>
          <w:szCs w:val="24"/>
        </w:rPr>
        <w:t xml:space="preserve">Синдякинский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Хлевенского муниципального района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 внесении изменений в Положение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труда 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работников органов местного самоуправления, замещающих должности, 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 являющиеся муниципальными должностями муниципальной службы</w:t>
      </w:r>
    </w:p>
    <w:p w:rsidR="00D42906" w:rsidRDefault="00D42906" w:rsidP="00D4290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</w:t>
      </w:r>
    </w:p>
    <w:p w:rsidR="00D42906" w:rsidRDefault="00D42906" w:rsidP="00D42906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Изменения в Положение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 оплате труда работников органов местного самоуправления,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амещающих должности, не являющиеся муниципальными должностями муниципальной службы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2906" w:rsidRDefault="00D42906" w:rsidP="00D42906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D42906" w:rsidRDefault="00D42906" w:rsidP="00265B6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«Об оплате труда работников органов местного самоуправления, замещающих должности, не являющиеся муниципальными должностями муниципальной службы района»,  принятое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170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Хлевенского муниципального района </w:t>
      </w:r>
      <w:r w:rsidR="00A15170">
        <w:rPr>
          <w:rFonts w:ascii="Times New Roman" w:hAnsi="Times New Roman" w:cs="Times New Roman"/>
          <w:sz w:val="28"/>
          <w:szCs w:val="28"/>
        </w:rPr>
        <w:t xml:space="preserve">от </w:t>
      </w:r>
      <w:r w:rsidR="001F0885">
        <w:rPr>
          <w:rFonts w:ascii="Times New Roman" w:hAnsi="Times New Roman" w:cs="Times New Roman"/>
          <w:sz w:val="28"/>
          <w:szCs w:val="28"/>
        </w:rPr>
        <w:t xml:space="preserve"> </w:t>
      </w:r>
      <w:r w:rsidR="006750C7">
        <w:rPr>
          <w:rFonts w:ascii="Times New Roman" w:hAnsi="Times New Roman" w:cs="Times New Roman"/>
          <w:sz w:val="28"/>
          <w:szCs w:val="28"/>
        </w:rPr>
        <w:t>30</w:t>
      </w:r>
      <w:r w:rsidR="00A15170">
        <w:rPr>
          <w:rFonts w:ascii="Times New Roman" w:hAnsi="Times New Roman" w:cs="Times New Roman"/>
          <w:sz w:val="28"/>
          <w:szCs w:val="28"/>
        </w:rPr>
        <w:t>.11.</w:t>
      </w:r>
      <w:r w:rsidR="00A15170" w:rsidRPr="00364553">
        <w:rPr>
          <w:rFonts w:ascii="Times New Roman" w:hAnsi="Times New Roman" w:cs="Times New Roman"/>
          <w:sz w:val="28"/>
          <w:szCs w:val="28"/>
        </w:rPr>
        <w:t>2010 г.</w:t>
      </w:r>
      <w:r w:rsidR="001F0885">
        <w:rPr>
          <w:rFonts w:ascii="Times New Roman" w:hAnsi="Times New Roman" w:cs="Times New Roman"/>
          <w:sz w:val="28"/>
          <w:szCs w:val="28"/>
        </w:rPr>
        <w:t xml:space="preserve"> </w:t>
      </w:r>
      <w:r w:rsidR="00A15170" w:rsidRPr="00364553">
        <w:rPr>
          <w:rFonts w:ascii="Times New Roman" w:hAnsi="Times New Roman" w:cs="Times New Roman"/>
          <w:sz w:val="28"/>
          <w:szCs w:val="28"/>
        </w:rPr>
        <w:t>№</w:t>
      </w:r>
      <w:r w:rsidR="001F0885">
        <w:rPr>
          <w:rFonts w:ascii="Times New Roman" w:hAnsi="Times New Roman" w:cs="Times New Roman"/>
          <w:sz w:val="28"/>
          <w:szCs w:val="28"/>
        </w:rPr>
        <w:t xml:space="preserve"> </w:t>
      </w:r>
      <w:r w:rsidR="00A15170">
        <w:rPr>
          <w:rFonts w:ascii="Times New Roman" w:hAnsi="Times New Roman" w:cs="Times New Roman"/>
          <w:sz w:val="28"/>
          <w:szCs w:val="28"/>
        </w:rPr>
        <w:t>23 (с изменениями от 12.04.2018 г. №78,</w:t>
      </w:r>
      <w:r w:rsidR="00A15170" w:rsidRPr="00B35145">
        <w:rPr>
          <w:rFonts w:ascii="Times New Roman" w:hAnsi="Times New Roman" w:cs="Times New Roman"/>
          <w:sz w:val="28"/>
          <w:szCs w:val="28"/>
        </w:rPr>
        <w:t xml:space="preserve"> </w:t>
      </w:r>
      <w:r w:rsidR="00A15170">
        <w:rPr>
          <w:rFonts w:ascii="Times New Roman" w:hAnsi="Times New Roman" w:cs="Times New Roman"/>
          <w:sz w:val="28"/>
          <w:szCs w:val="28"/>
        </w:rPr>
        <w:t xml:space="preserve">от 24.01.2019 г. №96)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265B67">
        <w:rPr>
          <w:rFonts w:ascii="Times New Roman" w:hAnsi="Times New Roman" w:cs="Times New Roman"/>
          <w:sz w:val="28"/>
          <w:szCs w:val="28"/>
        </w:rPr>
        <w:t xml:space="preserve"> в статье 3  абзаца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885">
        <w:rPr>
          <w:rFonts w:ascii="Times New Roman" w:hAnsi="Times New Roman" w:cs="Times New Roman"/>
          <w:sz w:val="28"/>
          <w:szCs w:val="28"/>
        </w:rPr>
        <w:t>3</w:t>
      </w:r>
      <w:r w:rsidR="00B35145">
        <w:rPr>
          <w:rFonts w:ascii="Times New Roman" w:hAnsi="Times New Roman" w:cs="Times New Roman"/>
          <w:sz w:val="28"/>
          <w:szCs w:val="28"/>
        </w:rPr>
        <w:t xml:space="preserve">  цифру «140%» заменить цифрой «100</w:t>
      </w:r>
      <w:r>
        <w:rPr>
          <w:rFonts w:ascii="Times New Roman" w:hAnsi="Times New Roman" w:cs="Times New Roman"/>
          <w:sz w:val="28"/>
          <w:szCs w:val="28"/>
        </w:rPr>
        <w:t>%»;</w:t>
      </w:r>
      <w:proofErr w:type="gramEnd"/>
    </w:p>
    <w:p w:rsidR="00D42906" w:rsidRDefault="00D42906" w:rsidP="00D4290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42906" w:rsidRDefault="00D42906" w:rsidP="00D42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  <w:r w:rsidR="00265B67">
        <w:rPr>
          <w:rFonts w:ascii="Times New Roman" w:hAnsi="Times New Roman" w:cs="Times New Roman"/>
          <w:b/>
          <w:sz w:val="28"/>
          <w:szCs w:val="28"/>
        </w:rPr>
        <w:t>.</w:t>
      </w:r>
    </w:p>
    <w:p w:rsidR="00D42906" w:rsidRDefault="00D42906" w:rsidP="00D42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изменения вступают в силу с 1</w:t>
      </w:r>
      <w:r w:rsidR="006750C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B6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D42906" w:rsidRDefault="00D42906" w:rsidP="00D42906">
      <w:pPr>
        <w:rPr>
          <w:sz w:val="28"/>
          <w:szCs w:val="28"/>
        </w:rPr>
      </w:pPr>
    </w:p>
    <w:p w:rsidR="00703440" w:rsidRDefault="00D42906" w:rsidP="00D4290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</w:t>
      </w:r>
    </w:p>
    <w:p w:rsidR="004C2684" w:rsidRDefault="00A15170" w:rsidP="00D429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Синдякинский </w:t>
      </w:r>
      <w:r w:rsidR="00703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                  </w:t>
      </w:r>
      <w:r w:rsidR="00D42906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1F0885">
        <w:rPr>
          <w:rFonts w:ascii="Times New Roman" w:eastAsia="Times New Roman" w:hAnsi="Times New Roman" w:cs="Times New Roman"/>
          <w:color w:val="000000"/>
          <w:sz w:val="28"/>
          <w:szCs w:val="28"/>
        </w:rPr>
        <w:t>В. Худяков</w:t>
      </w:r>
    </w:p>
    <w:sectPr w:rsidR="004C2684" w:rsidSect="00A15170">
      <w:headerReference w:type="default" r:id="rId11"/>
      <w:pgSz w:w="11906" w:h="16838"/>
      <w:pgMar w:top="426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E5" w:rsidRDefault="00A720E5" w:rsidP="00EF1B3A">
      <w:r>
        <w:separator/>
      </w:r>
    </w:p>
  </w:endnote>
  <w:endnote w:type="continuationSeparator" w:id="0">
    <w:p w:rsidR="00A720E5" w:rsidRDefault="00A720E5" w:rsidP="00EF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E5" w:rsidRDefault="00A720E5" w:rsidP="00EF1B3A">
      <w:r>
        <w:separator/>
      </w:r>
    </w:p>
  </w:footnote>
  <w:footnote w:type="continuationSeparator" w:id="0">
    <w:p w:rsidR="00A720E5" w:rsidRDefault="00A720E5" w:rsidP="00EF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3A" w:rsidRDefault="00EF1B3A">
    <w:pPr>
      <w:pStyle w:val="a9"/>
    </w:pPr>
    <w: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CF06B0"/>
    <w:multiLevelType w:val="hybridMultilevel"/>
    <w:tmpl w:val="D07237C0"/>
    <w:lvl w:ilvl="0" w:tplc="03868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C503D4"/>
    <w:multiLevelType w:val="hybridMultilevel"/>
    <w:tmpl w:val="E5E6494E"/>
    <w:lvl w:ilvl="0" w:tplc="6CC67EA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84"/>
    <w:rsid w:val="00001C48"/>
    <w:rsid w:val="000025DA"/>
    <w:rsid w:val="000742F5"/>
    <w:rsid w:val="00090988"/>
    <w:rsid w:val="000B6718"/>
    <w:rsid w:val="000E3B6A"/>
    <w:rsid w:val="00107A80"/>
    <w:rsid w:val="00167DE1"/>
    <w:rsid w:val="00184FCC"/>
    <w:rsid w:val="001E423D"/>
    <w:rsid w:val="001F0885"/>
    <w:rsid w:val="001F6228"/>
    <w:rsid w:val="00213D0B"/>
    <w:rsid w:val="00265B67"/>
    <w:rsid w:val="00275EE9"/>
    <w:rsid w:val="002E3F19"/>
    <w:rsid w:val="002E70D3"/>
    <w:rsid w:val="00324D07"/>
    <w:rsid w:val="00364553"/>
    <w:rsid w:val="00391E3B"/>
    <w:rsid w:val="003A4AB6"/>
    <w:rsid w:val="003C585F"/>
    <w:rsid w:val="003D38A6"/>
    <w:rsid w:val="00403E76"/>
    <w:rsid w:val="0042487E"/>
    <w:rsid w:val="00473CC8"/>
    <w:rsid w:val="004B0FFD"/>
    <w:rsid w:val="004C2684"/>
    <w:rsid w:val="004E6EDB"/>
    <w:rsid w:val="005057FA"/>
    <w:rsid w:val="005263D5"/>
    <w:rsid w:val="00537C54"/>
    <w:rsid w:val="005A1938"/>
    <w:rsid w:val="00601895"/>
    <w:rsid w:val="00603D1D"/>
    <w:rsid w:val="006672AF"/>
    <w:rsid w:val="006750C7"/>
    <w:rsid w:val="00675809"/>
    <w:rsid w:val="00676E76"/>
    <w:rsid w:val="0068149B"/>
    <w:rsid w:val="006974FB"/>
    <w:rsid w:val="006E7070"/>
    <w:rsid w:val="00703440"/>
    <w:rsid w:val="007034F3"/>
    <w:rsid w:val="00712F2D"/>
    <w:rsid w:val="00716AE9"/>
    <w:rsid w:val="007A21B0"/>
    <w:rsid w:val="007B778D"/>
    <w:rsid w:val="00815955"/>
    <w:rsid w:val="00823BE0"/>
    <w:rsid w:val="008328A2"/>
    <w:rsid w:val="008A4853"/>
    <w:rsid w:val="008C0891"/>
    <w:rsid w:val="00966CDB"/>
    <w:rsid w:val="009C3093"/>
    <w:rsid w:val="00A15170"/>
    <w:rsid w:val="00A235CF"/>
    <w:rsid w:val="00A720E5"/>
    <w:rsid w:val="00A92941"/>
    <w:rsid w:val="00AA49CA"/>
    <w:rsid w:val="00AD721E"/>
    <w:rsid w:val="00B126CA"/>
    <w:rsid w:val="00B229B6"/>
    <w:rsid w:val="00B245A9"/>
    <w:rsid w:val="00B25AF7"/>
    <w:rsid w:val="00B35145"/>
    <w:rsid w:val="00B44964"/>
    <w:rsid w:val="00B77FDD"/>
    <w:rsid w:val="00BA5EB6"/>
    <w:rsid w:val="00BF164B"/>
    <w:rsid w:val="00CD24C7"/>
    <w:rsid w:val="00D14EF2"/>
    <w:rsid w:val="00D16EC3"/>
    <w:rsid w:val="00D42906"/>
    <w:rsid w:val="00D45A43"/>
    <w:rsid w:val="00D838C7"/>
    <w:rsid w:val="00DB39BD"/>
    <w:rsid w:val="00DC0078"/>
    <w:rsid w:val="00E04557"/>
    <w:rsid w:val="00E83D2C"/>
    <w:rsid w:val="00EF1B3A"/>
    <w:rsid w:val="00F3208B"/>
    <w:rsid w:val="00F533AF"/>
    <w:rsid w:val="00F56BBC"/>
    <w:rsid w:val="00FE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8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C54"/>
    <w:pPr>
      <w:keepNext/>
      <w:widowControl/>
      <w:suppressAutoHyphens/>
      <w:autoSpaceDE/>
      <w:autoSpaceDN/>
      <w:adjustRightInd/>
      <w:spacing w:before="240" w:after="60"/>
      <w:ind w:firstLine="0"/>
      <w:jc w:val="left"/>
      <w:outlineLvl w:val="0"/>
    </w:pPr>
    <w:rPr>
      <w:rFonts w:eastAsia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37C54"/>
    <w:pPr>
      <w:widowControl/>
      <w:suppressAutoHyphens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684"/>
    <w:pPr>
      <w:spacing w:after="0"/>
    </w:pPr>
  </w:style>
  <w:style w:type="paragraph" w:customStyle="1" w:styleId="ConsPlusNormal">
    <w:name w:val="ConsPlusNormal"/>
    <w:rsid w:val="004C2684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C268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7C5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537C5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a5">
    <w:name w:val="Знак Знак Знак Знак"/>
    <w:basedOn w:val="a"/>
    <w:rsid w:val="00537C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Normal (Web)"/>
    <w:basedOn w:val="a"/>
    <w:rsid w:val="00537C54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37C5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7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C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F1B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1B3A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1B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1B3A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3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8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C54"/>
    <w:pPr>
      <w:keepNext/>
      <w:widowControl/>
      <w:suppressAutoHyphens/>
      <w:autoSpaceDE/>
      <w:autoSpaceDN/>
      <w:adjustRightInd/>
      <w:spacing w:before="240" w:after="60"/>
      <w:ind w:firstLine="0"/>
      <w:jc w:val="left"/>
      <w:outlineLvl w:val="0"/>
    </w:pPr>
    <w:rPr>
      <w:rFonts w:eastAsia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37C54"/>
    <w:pPr>
      <w:widowControl/>
      <w:suppressAutoHyphens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684"/>
    <w:pPr>
      <w:spacing w:after="0"/>
    </w:pPr>
  </w:style>
  <w:style w:type="paragraph" w:customStyle="1" w:styleId="ConsPlusNormal">
    <w:name w:val="ConsPlusNormal"/>
    <w:rsid w:val="004C2684"/>
    <w:pPr>
      <w:widowControl w:val="0"/>
      <w:autoSpaceDE w:val="0"/>
      <w:autoSpaceDN w:val="0"/>
      <w:spacing w:after="0"/>
      <w:jc w:val="left"/>
    </w:pPr>
    <w:rPr>
      <w:rFonts w:ascii="Calibri" w:eastAsiaTheme="minorEastAsia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C268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7C5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537C5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a5">
    <w:name w:val="Знак Знак Знак Знак"/>
    <w:basedOn w:val="a"/>
    <w:rsid w:val="00537C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Normal (Web)"/>
    <w:basedOn w:val="a"/>
    <w:rsid w:val="00537C54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37C5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7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C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F1B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1B3A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1B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1B3A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3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2D00-AEC1-4830-AFAA-61D1B515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Name</cp:lastModifiedBy>
  <cp:revision>8</cp:revision>
  <cp:lastPrinted>2019-03-14T10:18:00Z</cp:lastPrinted>
  <dcterms:created xsi:type="dcterms:W3CDTF">2019-03-01T11:21:00Z</dcterms:created>
  <dcterms:modified xsi:type="dcterms:W3CDTF">2019-03-14T10:19:00Z</dcterms:modified>
</cp:coreProperties>
</file>